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2D" w:rsidRPr="00726BD4" w:rsidRDefault="008C02E0" w:rsidP="00792036">
      <w:pPr>
        <w:spacing w:after="24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Agenda </w:t>
      </w:r>
      <w:r w:rsidR="00B36B30">
        <w:rPr>
          <w:b/>
          <w:sz w:val="32"/>
          <w:szCs w:val="32"/>
        </w:rPr>
        <w:t>V</w:t>
      </w:r>
      <w:r w:rsidR="00A649E1">
        <w:rPr>
          <w:b/>
          <w:sz w:val="32"/>
          <w:szCs w:val="32"/>
        </w:rPr>
        <w:t>I</w:t>
      </w:r>
      <w:r w:rsidR="006F147A">
        <w:rPr>
          <w:b/>
          <w:sz w:val="32"/>
          <w:szCs w:val="32"/>
        </w:rPr>
        <w:t xml:space="preserve"> edycji konferencji Usprawnianie elektronicznej administracji</w:t>
      </w:r>
      <w:r w:rsidR="005A34C1" w:rsidRPr="00726BD4">
        <w:rPr>
          <w:b/>
          <w:bCs/>
          <w:sz w:val="32"/>
          <w:szCs w:val="32"/>
        </w:rPr>
        <w:t xml:space="preserve"> –</w:t>
      </w:r>
      <w:r w:rsidR="00A649E1">
        <w:rPr>
          <w:b/>
          <w:bCs/>
          <w:sz w:val="32"/>
          <w:szCs w:val="32"/>
        </w:rPr>
        <w:t xml:space="preserve"> 12 kwietnia</w:t>
      </w:r>
      <w:r w:rsidR="005A34C1" w:rsidRPr="00726BD4">
        <w:rPr>
          <w:b/>
          <w:bCs/>
          <w:sz w:val="32"/>
          <w:szCs w:val="32"/>
        </w:rPr>
        <w:t xml:space="preserve"> 201</w:t>
      </w:r>
      <w:r w:rsidR="0076762B">
        <w:rPr>
          <w:b/>
          <w:bCs/>
          <w:sz w:val="32"/>
          <w:szCs w:val="32"/>
        </w:rPr>
        <w:t>8 roku /czwartek/</w:t>
      </w:r>
    </w:p>
    <w:p w:rsidR="004E5672" w:rsidRPr="00C14EC4" w:rsidRDefault="004E5672" w:rsidP="00C14EC4">
      <w:pPr>
        <w:jc w:val="center"/>
        <w:rPr>
          <w:rFonts w:ascii="Arial" w:hAnsi="Arial" w:cs="Arial"/>
          <w:b/>
          <w:color w:val="000000"/>
        </w:rPr>
      </w:pPr>
    </w:p>
    <w:tbl>
      <w:tblPr>
        <w:tblW w:w="9789" w:type="dxa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3"/>
        <w:gridCol w:w="8106"/>
      </w:tblGrid>
      <w:tr w:rsidR="00EC6728">
        <w:trPr>
          <w:trHeight w:val="384"/>
          <w:jc w:val="center"/>
        </w:trPr>
        <w:tc>
          <w:tcPr>
            <w:tcW w:w="97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:rsidR="00EC6728" w:rsidRPr="00C14EC4" w:rsidRDefault="00EC6728" w:rsidP="00726BD4">
            <w:pPr>
              <w:pStyle w:val="NormalnyWeb"/>
              <w:spacing w:before="60" w:beforeAutospacing="0" w:after="60" w:afterAutospacing="0"/>
              <w:jc w:val="center"/>
              <w:rPr>
                <w:b/>
                <w:bCs/>
              </w:rPr>
            </w:pPr>
          </w:p>
        </w:tc>
      </w:tr>
      <w:tr w:rsidR="0076762B" w:rsidRPr="000A68F2" w:rsidTr="0076762B">
        <w:trPr>
          <w:trHeight w:val="431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6762B" w:rsidRPr="00C14EC4" w:rsidRDefault="0076762B" w:rsidP="007676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533E67">
              <w:rPr>
                <w:rFonts w:ascii="Arial" w:hAnsi="Arial" w:cs="Arial"/>
                <w:b/>
                <w:bCs/>
                <w:vertAlign w:val="superscript"/>
              </w:rPr>
              <w:t>00</w:t>
            </w:r>
            <w:r>
              <w:rPr>
                <w:rFonts w:ascii="Arial" w:hAnsi="Arial" w:cs="Arial"/>
                <w:b/>
                <w:bCs/>
              </w:rPr>
              <w:t>-9</w:t>
            </w:r>
            <w:r w:rsidRPr="00533E67">
              <w:rPr>
                <w:rFonts w:ascii="Arial" w:hAnsi="Arial" w:cs="Arial"/>
                <w:b/>
                <w:bCs/>
                <w:vertAlign w:val="superscript"/>
              </w:rPr>
              <w:t>30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6762B" w:rsidRPr="00C14EC4" w:rsidRDefault="0076762B" w:rsidP="0076762B">
            <w:pPr>
              <w:pStyle w:val="NormalnyWeb"/>
              <w:spacing w:before="0" w:beforeAutospacing="0" w:after="0" w:afterAutospacing="0"/>
              <w:ind w:left="165" w:right="13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Rejestracja uczestników</w:t>
            </w:r>
          </w:p>
        </w:tc>
      </w:tr>
      <w:tr w:rsidR="00EC6728" w:rsidRPr="000A68F2">
        <w:trPr>
          <w:trHeight w:val="134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C6728" w:rsidRPr="00C14EC4" w:rsidRDefault="00EC6728" w:rsidP="00D822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EC4">
              <w:rPr>
                <w:rFonts w:ascii="Arial" w:hAnsi="Arial" w:cs="Arial"/>
                <w:b/>
                <w:bCs/>
              </w:rPr>
              <w:t>9</w:t>
            </w:r>
            <w:r w:rsidR="005741CD" w:rsidRPr="00C14EC4">
              <w:rPr>
                <w:rFonts w:ascii="Arial" w:hAnsi="Arial" w:cs="Arial"/>
                <w:b/>
                <w:bCs/>
                <w:vertAlign w:val="superscript"/>
              </w:rPr>
              <w:t>30</w:t>
            </w:r>
            <w:r w:rsidRPr="00C14EC4">
              <w:rPr>
                <w:rFonts w:ascii="Arial" w:hAnsi="Arial" w:cs="Arial"/>
                <w:b/>
                <w:bCs/>
              </w:rPr>
              <w:t xml:space="preserve"> </w:t>
            </w:r>
            <w:r w:rsidR="005741CD" w:rsidRPr="00C14EC4">
              <w:rPr>
                <w:rFonts w:ascii="Arial" w:hAnsi="Arial" w:cs="Arial"/>
                <w:b/>
                <w:bCs/>
              </w:rPr>
              <w:t>–</w:t>
            </w:r>
            <w:r w:rsidRPr="00C14EC4">
              <w:rPr>
                <w:rFonts w:ascii="Arial" w:hAnsi="Arial" w:cs="Arial"/>
                <w:b/>
                <w:bCs/>
              </w:rPr>
              <w:t xml:space="preserve"> 9</w:t>
            </w:r>
            <w:r w:rsidR="005741CD" w:rsidRPr="00C14EC4">
              <w:rPr>
                <w:rFonts w:ascii="Arial" w:hAnsi="Arial" w:cs="Arial"/>
                <w:b/>
                <w:bCs/>
                <w:vertAlign w:val="superscript"/>
              </w:rPr>
              <w:t>45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822A7" w:rsidRPr="00C14EC4" w:rsidRDefault="00D822A7" w:rsidP="001B5031">
            <w:pPr>
              <w:pStyle w:val="NormalnyWeb"/>
              <w:spacing w:before="0" w:beforeAutospacing="0" w:after="0" w:afterAutospacing="0"/>
              <w:ind w:left="165" w:right="139"/>
              <w:rPr>
                <w:rFonts w:ascii="Arial" w:hAnsi="Arial" w:cs="Arial"/>
                <w:b/>
                <w:bCs/>
              </w:rPr>
            </w:pPr>
          </w:p>
          <w:p w:rsidR="00EC6728" w:rsidRPr="00C14EC4" w:rsidRDefault="00EC6728" w:rsidP="001B5031">
            <w:pPr>
              <w:pStyle w:val="NormalnyWeb"/>
              <w:spacing w:before="0" w:beforeAutospacing="0" w:after="0" w:afterAutospacing="0"/>
              <w:ind w:left="165" w:right="139"/>
              <w:rPr>
                <w:rFonts w:ascii="Arial" w:hAnsi="Arial" w:cs="Arial"/>
              </w:rPr>
            </w:pPr>
            <w:r w:rsidRPr="00C14EC4">
              <w:rPr>
                <w:rFonts w:ascii="Arial" w:hAnsi="Arial" w:cs="Arial"/>
                <w:b/>
                <w:bCs/>
              </w:rPr>
              <w:t>Przywitanie uczestników, przedstawienie tematyki spotkania.</w:t>
            </w:r>
          </w:p>
          <w:p w:rsidR="006468DA" w:rsidRPr="00C14EC4" w:rsidRDefault="00EC6728" w:rsidP="001B5031">
            <w:pPr>
              <w:pStyle w:val="NormalnyWeb"/>
              <w:spacing w:before="0" w:beforeAutospacing="0" w:after="0" w:afterAutospacing="0"/>
              <w:ind w:left="165" w:right="139"/>
              <w:rPr>
                <w:rFonts w:ascii="Arial" w:hAnsi="Arial" w:cs="Arial"/>
                <w:bCs/>
              </w:rPr>
            </w:pPr>
            <w:r w:rsidRPr="00C14EC4">
              <w:rPr>
                <w:rFonts w:ascii="Arial" w:hAnsi="Arial" w:cs="Arial"/>
                <w:bCs/>
              </w:rPr>
              <w:t>                                  </w:t>
            </w:r>
            <w:r w:rsidR="0004132C" w:rsidRPr="00C14EC4">
              <w:rPr>
                <w:rFonts w:ascii="Arial" w:hAnsi="Arial" w:cs="Arial"/>
                <w:bCs/>
              </w:rPr>
              <w:t>                       </w:t>
            </w:r>
            <w:r w:rsidRPr="00C14EC4">
              <w:rPr>
                <w:rFonts w:ascii="Arial" w:hAnsi="Arial" w:cs="Arial"/>
                <w:bCs/>
              </w:rPr>
              <w:t xml:space="preserve"> </w:t>
            </w:r>
          </w:p>
          <w:p w:rsidR="0004132C" w:rsidRPr="00C14EC4" w:rsidRDefault="00CA478F" w:rsidP="00E506DC">
            <w:pPr>
              <w:pStyle w:val="NormalnyWeb"/>
              <w:spacing w:before="0" w:beforeAutospacing="0" w:after="0" w:afterAutospacing="0"/>
              <w:ind w:left="1438" w:right="13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                      </w:t>
            </w:r>
            <w:r w:rsidR="00EC6728" w:rsidRPr="00C14EC4">
              <w:rPr>
                <w:rFonts w:ascii="Arial" w:hAnsi="Arial" w:cs="Arial"/>
                <w:bCs/>
                <w:i/>
                <w:sz w:val="22"/>
                <w:szCs w:val="22"/>
              </w:rPr>
              <w:t>Prezes Janusz SZYMURA</w:t>
            </w:r>
          </w:p>
        </w:tc>
      </w:tr>
      <w:tr w:rsidR="00EC6728" w:rsidRPr="000A68F2" w:rsidTr="00A55A69">
        <w:trPr>
          <w:trHeight w:val="1565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C6728" w:rsidRPr="00C14EC4" w:rsidRDefault="00EC6728" w:rsidP="00C8446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EC4">
              <w:rPr>
                <w:rFonts w:ascii="Arial" w:hAnsi="Arial" w:cs="Arial"/>
                <w:b/>
                <w:bCs/>
              </w:rPr>
              <w:t>9</w:t>
            </w:r>
            <w:r w:rsidR="00591C6D" w:rsidRPr="00C14EC4">
              <w:rPr>
                <w:rFonts w:ascii="Arial" w:hAnsi="Arial" w:cs="Arial"/>
                <w:b/>
                <w:bCs/>
                <w:vertAlign w:val="superscript"/>
              </w:rPr>
              <w:t>45</w:t>
            </w:r>
            <w:r w:rsidRPr="00C14EC4">
              <w:rPr>
                <w:rFonts w:ascii="Arial" w:hAnsi="Arial" w:cs="Arial"/>
                <w:b/>
                <w:bCs/>
              </w:rPr>
              <w:t xml:space="preserve"> </w:t>
            </w:r>
            <w:r w:rsidR="00591C6D" w:rsidRPr="00C14EC4">
              <w:rPr>
                <w:rFonts w:ascii="Arial" w:hAnsi="Arial" w:cs="Arial"/>
                <w:b/>
                <w:bCs/>
              </w:rPr>
              <w:t>–</w:t>
            </w:r>
            <w:r w:rsidRPr="00C14EC4">
              <w:rPr>
                <w:rFonts w:ascii="Arial" w:hAnsi="Arial" w:cs="Arial"/>
                <w:b/>
                <w:bCs/>
              </w:rPr>
              <w:t xml:space="preserve"> 1</w:t>
            </w:r>
            <w:r w:rsidR="007934B1">
              <w:rPr>
                <w:rFonts w:ascii="Arial" w:hAnsi="Arial" w:cs="Arial"/>
                <w:b/>
                <w:bCs/>
              </w:rPr>
              <w:t>0</w:t>
            </w:r>
            <w:r w:rsidR="00126A07">
              <w:rPr>
                <w:rFonts w:ascii="Arial" w:hAnsi="Arial" w:cs="Arial"/>
                <w:b/>
                <w:bCs/>
                <w:vertAlign w:val="superscript"/>
              </w:rPr>
              <w:t>30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A34C1" w:rsidRDefault="005A34C1" w:rsidP="005A34C1">
            <w:pPr>
              <w:ind w:left="221"/>
              <w:rPr>
                <w:rFonts w:ascii="Arial" w:hAnsi="Arial"/>
                <w:b/>
                <w:bCs/>
              </w:rPr>
            </w:pPr>
          </w:p>
          <w:p w:rsidR="005A34C1" w:rsidRPr="00726BD4" w:rsidRDefault="00E769B4" w:rsidP="00CA47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E769B4">
              <w:rPr>
                <w:rFonts w:ascii="Arial" w:hAnsi="Arial" w:cs="Arial"/>
                <w:b/>
                <w:bCs/>
              </w:rPr>
              <w:t>RODO w gminie - jak się odnaleźć po 25 maja 2018r.</w:t>
            </w:r>
          </w:p>
          <w:p w:rsidR="005A34C1" w:rsidRDefault="005A34C1" w:rsidP="005A34C1">
            <w:pPr>
              <w:ind w:left="221"/>
              <w:rPr>
                <w:rFonts w:ascii="Arial" w:hAnsi="Arial" w:cs="Arial"/>
                <w:i/>
              </w:rPr>
            </w:pPr>
          </w:p>
          <w:p w:rsidR="005A34C1" w:rsidRDefault="005A34C1" w:rsidP="005A34C1">
            <w:pPr>
              <w:ind w:left="22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            </w:t>
            </w:r>
            <w:r w:rsidR="00CA478F">
              <w:rPr>
                <w:rFonts w:ascii="Arial" w:hAnsi="Arial" w:cs="Arial"/>
                <w:i/>
              </w:rPr>
              <w:t xml:space="preserve">        </w:t>
            </w:r>
            <w:r w:rsidR="00D07524">
              <w:rPr>
                <w:rFonts w:ascii="Arial" w:hAnsi="Arial" w:cs="Arial"/>
                <w:i/>
              </w:rPr>
              <w:t>P</w:t>
            </w:r>
            <w:r w:rsidR="00D07524" w:rsidRPr="00D07524">
              <w:rPr>
                <w:rFonts w:ascii="Arial" w:hAnsi="Arial" w:cs="Arial"/>
                <w:i/>
              </w:rPr>
              <w:t>rof.</w:t>
            </w:r>
            <w:r w:rsidR="00D07524">
              <w:rPr>
                <w:rFonts w:ascii="Arial" w:hAnsi="Arial" w:cs="Arial"/>
                <w:i/>
              </w:rPr>
              <w:t xml:space="preserve"> </w:t>
            </w:r>
            <w:r w:rsidR="00D07524" w:rsidRPr="00D07524">
              <w:rPr>
                <w:rFonts w:ascii="Arial" w:hAnsi="Arial" w:cs="Arial"/>
                <w:i/>
              </w:rPr>
              <w:t>n.</w:t>
            </w:r>
            <w:r w:rsidR="00D07524">
              <w:rPr>
                <w:rFonts w:ascii="Arial" w:hAnsi="Arial" w:cs="Arial"/>
                <w:i/>
              </w:rPr>
              <w:t xml:space="preserve"> </w:t>
            </w:r>
            <w:r w:rsidR="00D07524" w:rsidRPr="00D07524">
              <w:rPr>
                <w:rFonts w:ascii="Arial" w:hAnsi="Arial" w:cs="Arial"/>
                <w:i/>
              </w:rPr>
              <w:t>dr hab.</w:t>
            </w:r>
            <w:r w:rsidR="00B36B30">
              <w:rPr>
                <w:rFonts w:ascii="Arial" w:hAnsi="Arial" w:cs="Arial"/>
                <w:i/>
              </w:rPr>
              <w:t xml:space="preserve"> Dariusz SZOSTEK</w:t>
            </w:r>
          </w:p>
          <w:p w:rsidR="0004132C" w:rsidRPr="00C14EC4" w:rsidRDefault="0004132C" w:rsidP="00E506DC">
            <w:pPr>
              <w:ind w:left="221"/>
              <w:rPr>
                <w:rFonts w:ascii="Arial" w:hAnsi="Arial" w:cs="Arial"/>
              </w:rPr>
            </w:pPr>
          </w:p>
        </w:tc>
      </w:tr>
      <w:tr w:rsidR="00AF7296" w:rsidRPr="000A68F2" w:rsidTr="00AE32CF">
        <w:trPr>
          <w:trHeight w:val="399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F7296" w:rsidRPr="00C14EC4" w:rsidRDefault="00AF7296" w:rsidP="00AE3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EC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30</w:t>
            </w:r>
            <w:r w:rsidRPr="00C14EC4">
              <w:rPr>
                <w:rFonts w:ascii="Arial" w:hAnsi="Arial" w:cs="Arial"/>
                <w:b/>
                <w:bCs/>
              </w:rPr>
              <w:t xml:space="preserve"> – 1</w:t>
            </w: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00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6762B" w:rsidRDefault="00E769B4" w:rsidP="00E769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E769B4" w:rsidRPr="00A649E1" w:rsidRDefault="0076762B" w:rsidP="00E769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E769B4">
              <w:rPr>
                <w:rFonts w:ascii="Arial" w:hAnsi="Arial" w:cs="Arial"/>
                <w:b/>
                <w:bCs/>
              </w:rPr>
              <w:t xml:space="preserve">Wspomaganie administrowania danymi osobowymi – nowe  </w:t>
            </w:r>
            <w:r w:rsidR="00E769B4">
              <w:rPr>
                <w:rFonts w:ascii="Arial" w:hAnsi="Arial" w:cs="Arial"/>
                <w:b/>
                <w:bCs/>
              </w:rPr>
              <w:br/>
              <w:t xml:space="preserve">  rozwiązania.</w:t>
            </w:r>
          </w:p>
          <w:p w:rsidR="00E769B4" w:rsidRDefault="00E769B4" w:rsidP="00E769B4">
            <w:pPr>
              <w:spacing w:before="60" w:after="60"/>
              <w:ind w:left="164" w:right="14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                    </w:t>
            </w:r>
            <w:r w:rsidR="005E22AB">
              <w:rPr>
                <w:rFonts w:ascii="Arial" w:hAnsi="Arial" w:cs="Arial"/>
                <w:i/>
              </w:rPr>
              <w:t>Piotr SZYMURA</w:t>
            </w:r>
          </w:p>
          <w:p w:rsidR="00AF7296" w:rsidRPr="00AF7296" w:rsidRDefault="00AF7296" w:rsidP="00AE32CF">
            <w:pPr>
              <w:spacing w:before="60" w:after="60"/>
              <w:ind w:left="164" w:right="142"/>
              <w:rPr>
                <w:rFonts w:ascii="Arial" w:hAnsi="Arial" w:cs="Arial"/>
              </w:rPr>
            </w:pPr>
          </w:p>
        </w:tc>
      </w:tr>
      <w:tr w:rsidR="00EC6728" w:rsidRPr="000A68F2">
        <w:trPr>
          <w:trHeight w:val="399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C6728" w:rsidRPr="00C14EC4" w:rsidRDefault="00591C6D" w:rsidP="00B0117B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EC4">
              <w:rPr>
                <w:rFonts w:ascii="Arial" w:hAnsi="Arial" w:cs="Arial"/>
                <w:b/>
                <w:bCs/>
              </w:rPr>
              <w:t>1</w:t>
            </w:r>
            <w:r w:rsidR="00AF7296">
              <w:rPr>
                <w:rFonts w:ascii="Arial" w:hAnsi="Arial" w:cs="Arial"/>
                <w:b/>
                <w:bCs/>
              </w:rPr>
              <w:t>1</w:t>
            </w:r>
            <w:r w:rsidR="00AF7296">
              <w:rPr>
                <w:rFonts w:ascii="Arial" w:hAnsi="Arial" w:cs="Arial"/>
                <w:b/>
                <w:bCs/>
                <w:vertAlign w:val="superscript"/>
              </w:rPr>
              <w:t>0</w:t>
            </w:r>
            <w:r w:rsidR="00126A07">
              <w:rPr>
                <w:rFonts w:ascii="Arial" w:hAnsi="Arial" w:cs="Arial"/>
                <w:b/>
                <w:bCs/>
                <w:vertAlign w:val="superscript"/>
              </w:rPr>
              <w:t>0</w:t>
            </w:r>
            <w:r w:rsidR="00EC6728" w:rsidRPr="00C14EC4">
              <w:rPr>
                <w:rFonts w:ascii="Arial" w:hAnsi="Arial" w:cs="Arial"/>
                <w:b/>
                <w:bCs/>
              </w:rPr>
              <w:t xml:space="preserve"> </w:t>
            </w:r>
            <w:r w:rsidR="002B3CBD" w:rsidRPr="00C14EC4">
              <w:rPr>
                <w:rFonts w:ascii="Arial" w:hAnsi="Arial" w:cs="Arial"/>
                <w:b/>
                <w:bCs/>
              </w:rPr>
              <w:t>–</w:t>
            </w:r>
            <w:r w:rsidR="00EC6728" w:rsidRPr="00C14EC4">
              <w:rPr>
                <w:rFonts w:ascii="Arial" w:hAnsi="Arial" w:cs="Arial"/>
                <w:b/>
                <w:bCs/>
              </w:rPr>
              <w:t xml:space="preserve"> </w:t>
            </w:r>
            <w:r w:rsidR="00B0117B" w:rsidRPr="00C14EC4">
              <w:rPr>
                <w:rFonts w:ascii="Arial" w:hAnsi="Arial" w:cs="Arial"/>
                <w:b/>
                <w:bCs/>
              </w:rPr>
              <w:t>1</w:t>
            </w:r>
            <w:r w:rsidR="00AF7296">
              <w:rPr>
                <w:rFonts w:ascii="Arial" w:hAnsi="Arial" w:cs="Arial"/>
                <w:b/>
                <w:bCs/>
              </w:rPr>
              <w:t>1</w:t>
            </w:r>
            <w:r w:rsidR="00AF7296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="00126A07">
              <w:rPr>
                <w:rFonts w:ascii="Arial" w:hAnsi="Arial" w:cs="Arial"/>
                <w:b/>
                <w:bCs/>
                <w:vertAlign w:val="superscript"/>
              </w:rPr>
              <w:t>0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C6728" w:rsidRPr="00F31487" w:rsidRDefault="00EC6728" w:rsidP="007C0CB5">
            <w:pPr>
              <w:spacing w:before="60" w:after="60"/>
              <w:ind w:left="164" w:right="142"/>
              <w:rPr>
                <w:rFonts w:ascii="Arial" w:hAnsi="Arial" w:cs="Arial"/>
                <w:i/>
              </w:rPr>
            </w:pPr>
            <w:r w:rsidRPr="00F31487">
              <w:rPr>
                <w:rStyle w:val="Pogrubienie"/>
                <w:rFonts w:ascii="Arial" w:hAnsi="Arial" w:cs="Arial"/>
                <w:i/>
              </w:rPr>
              <w:t>Przerwa na kawę</w:t>
            </w:r>
          </w:p>
        </w:tc>
      </w:tr>
      <w:tr w:rsidR="00E506DC" w:rsidRPr="000A68F2">
        <w:trPr>
          <w:trHeight w:val="399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506DC" w:rsidRPr="00C14EC4" w:rsidRDefault="00E506DC" w:rsidP="00E506D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EC4">
              <w:rPr>
                <w:rFonts w:ascii="Arial" w:hAnsi="Arial" w:cs="Arial"/>
                <w:b/>
                <w:bCs/>
              </w:rPr>
              <w:t>1</w:t>
            </w:r>
            <w:r w:rsidR="00AF7296">
              <w:rPr>
                <w:rFonts w:ascii="Arial" w:hAnsi="Arial" w:cs="Arial"/>
                <w:b/>
                <w:bCs/>
              </w:rPr>
              <w:t>1</w:t>
            </w:r>
            <w:r w:rsidR="00AF7296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="00126A07">
              <w:rPr>
                <w:rFonts w:ascii="Arial" w:hAnsi="Arial" w:cs="Arial"/>
                <w:b/>
                <w:bCs/>
                <w:vertAlign w:val="superscript"/>
              </w:rPr>
              <w:t>0</w:t>
            </w:r>
            <w:r w:rsidRPr="00C14EC4">
              <w:rPr>
                <w:rFonts w:ascii="Arial" w:hAnsi="Arial" w:cs="Arial"/>
                <w:b/>
                <w:bCs/>
              </w:rPr>
              <w:t xml:space="preserve"> – 1</w:t>
            </w:r>
            <w:r w:rsidR="00AF7296">
              <w:rPr>
                <w:rFonts w:ascii="Arial" w:hAnsi="Arial" w:cs="Arial"/>
                <w:b/>
                <w:bCs/>
              </w:rPr>
              <w:t>2</w:t>
            </w:r>
            <w:r w:rsidR="00AF7296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="00C222EB">
              <w:rPr>
                <w:rFonts w:ascii="Arial" w:hAnsi="Arial" w:cs="Arial"/>
                <w:b/>
                <w:bCs/>
                <w:vertAlign w:val="superscript"/>
              </w:rPr>
              <w:t>0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649E1" w:rsidRPr="00E769B4" w:rsidRDefault="00A649E1" w:rsidP="00E769B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</w:rPr>
              <w:br/>
              <w:t xml:space="preserve">   Nowy serwis BIP i publikacja dokumentów z systemu eDokument2</w:t>
            </w:r>
            <w:r w:rsidR="004F04B8">
              <w:rPr>
                <w:rFonts w:ascii="Arial" w:hAnsi="Arial" w:cs="Arial"/>
                <w:b/>
                <w:bCs/>
              </w:rPr>
              <w:t>.</w:t>
            </w:r>
            <w:r w:rsidR="004F04B8">
              <w:rPr>
                <w:rFonts w:ascii="Arial" w:hAnsi="Arial" w:cs="Arial"/>
                <w:b/>
                <w:bCs/>
              </w:rPr>
              <w:br/>
            </w:r>
          </w:p>
          <w:p w:rsidR="00C721BF" w:rsidRDefault="00C721BF" w:rsidP="004F04B8">
            <w:pPr>
              <w:spacing w:before="60" w:after="60"/>
              <w:ind w:left="164" w:right="14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                     Wojciech SIKORA</w:t>
            </w:r>
            <w:r w:rsidR="00E769B4">
              <w:rPr>
                <w:rFonts w:ascii="Arial" w:hAnsi="Arial" w:cs="Arial"/>
                <w:i/>
              </w:rPr>
              <w:br/>
            </w:r>
          </w:p>
          <w:p w:rsidR="00E769B4" w:rsidRDefault="00E769B4" w:rsidP="00E769B4">
            <w:pPr>
              <w:ind w:left="22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Rok z eDokumentem – nowości w programie i doświadczenia z wdrożeń.</w:t>
            </w:r>
          </w:p>
          <w:p w:rsidR="00E769B4" w:rsidRPr="00726BD4" w:rsidRDefault="00E769B4" w:rsidP="00E769B4">
            <w:pPr>
              <w:rPr>
                <w:rFonts w:ascii="Arial" w:hAnsi="Arial" w:cs="Arial"/>
                <w:b/>
                <w:bCs/>
              </w:rPr>
            </w:pPr>
          </w:p>
          <w:p w:rsidR="00E769B4" w:rsidRDefault="00E769B4" w:rsidP="00E769B4">
            <w:pPr>
              <w:ind w:left="22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                    Paweł PIETRASZKO</w:t>
            </w:r>
          </w:p>
          <w:p w:rsidR="00E769B4" w:rsidRPr="00C721BF" w:rsidRDefault="00E769B4" w:rsidP="004F04B8">
            <w:pPr>
              <w:spacing w:before="60" w:after="60"/>
              <w:ind w:left="164" w:right="142"/>
              <w:rPr>
                <w:rStyle w:val="Pogrubienie"/>
                <w:rFonts w:ascii="Arial" w:hAnsi="Arial" w:cs="Arial"/>
              </w:rPr>
            </w:pPr>
          </w:p>
        </w:tc>
      </w:tr>
      <w:tr w:rsidR="005A34C1" w:rsidRPr="000A68F2" w:rsidTr="005A34C1">
        <w:trPr>
          <w:trHeight w:val="359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A34C1" w:rsidRPr="00C14EC4" w:rsidRDefault="005A34C1" w:rsidP="00792036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EC4">
              <w:rPr>
                <w:rFonts w:ascii="Arial" w:hAnsi="Arial" w:cs="Arial"/>
                <w:b/>
                <w:bCs/>
              </w:rPr>
              <w:t>1</w:t>
            </w:r>
            <w:r w:rsidR="00AF7296">
              <w:rPr>
                <w:rFonts w:ascii="Arial" w:hAnsi="Arial" w:cs="Arial"/>
                <w:b/>
                <w:bCs/>
              </w:rPr>
              <w:t>2</w:t>
            </w:r>
            <w:r w:rsidR="00AF7296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="00126A07">
              <w:rPr>
                <w:rFonts w:ascii="Arial" w:hAnsi="Arial" w:cs="Arial"/>
                <w:b/>
                <w:bCs/>
                <w:vertAlign w:val="superscript"/>
              </w:rPr>
              <w:t>0</w:t>
            </w:r>
            <w:r w:rsidRPr="00C14EC4">
              <w:rPr>
                <w:rFonts w:ascii="Arial" w:hAnsi="Arial" w:cs="Arial"/>
                <w:b/>
                <w:bCs/>
              </w:rPr>
              <w:t xml:space="preserve"> – 1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AF7296">
              <w:rPr>
                <w:rFonts w:ascii="Arial" w:hAnsi="Arial" w:cs="Arial"/>
                <w:b/>
                <w:bCs/>
                <w:vertAlign w:val="superscript"/>
              </w:rPr>
              <w:t>4</w:t>
            </w:r>
            <w:r w:rsidR="00126A07">
              <w:rPr>
                <w:rFonts w:ascii="Arial" w:hAnsi="Arial" w:cs="Arial"/>
                <w:b/>
                <w:bCs/>
                <w:vertAlign w:val="superscript"/>
              </w:rPr>
              <w:t>0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A34C1" w:rsidRPr="00F31487" w:rsidRDefault="005A34C1" w:rsidP="00792036">
            <w:pPr>
              <w:spacing w:before="60" w:after="60"/>
              <w:ind w:left="164" w:right="142"/>
              <w:rPr>
                <w:rStyle w:val="Pogrubienie"/>
                <w:rFonts w:ascii="Arial" w:hAnsi="Arial" w:cs="Arial"/>
                <w:i/>
              </w:rPr>
            </w:pPr>
            <w:r w:rsidRPr="00F31487">
              <w:rPr>
                <w:rStyle w:val="Pogrubienie"/>
                <w:rFonts w:ascii="Arial" w:hAnsi="Arial" w:cs="Arial"/>
                <w:i/>
              </w:rPr>
              <w:t>Przerwa na kawę</w:t>
            </w:r>
          </w:p>
        </w:tc>
      </w:tr>
      <w:tr w:rsidR="004E7530" w:rsidRPr="000A68F2">
        <w:trPr>
          <w:trHeight w:val="38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E7530" w:rsidRPr="00C14EC4" w:rsidRDefault="005A34C1" w:rsidP="007A2E51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EC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AF7296">
              <w:rPr>
                <w:rFonts w:ascii="Arial" w:hAnsi="Arial" w:cs="Arial"/>
                <w:b/>
                <w:bCs/>
                <w:vertAlign w:val="superscript"/>
              </w:rPr>
              <w:t>4</w:t>
            </w:r>
            <w:r w:rsidR="00126A07">
              <w:rPr>
                <w:rFonts w:ascii="Arial" w:hAnsi="Arial" w:cs="Arial"/>
                <w:b/>
                <w:bCs/>
                <w:vertAlign w:val="superscript"/>
              </w:rPr>
              <w:t>0</w:t>
            </w:r>
            <w:r w:rsidRPr="00C14EC4">
              <w:rPr>
                <w:rFonts w:ascii="Arial" w:hAnsi="Arial" w:cs="Arial"/>
                <w:b/>
                <w:bCs/>
              </w:rPr>
              <w:t xml:space="preserve"> – 1</w:t>
            </w:r>
            <w:r w:rsidR="00C222EB">
              <w:rPr>
                <w:rFonts w:ascii="Arial" w:hAnsi="Arial" w:cs="Arial"/>
                <w:b/>
                <w:bCs/>
              </w:rPr>
              <w:t>3</w:t>
            </w:r>
            <w:r w:rsidR="00E769B4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="00126A07">
              <w:rPr>
                <w:rFonts w:ascii="Arial" w:hAnsi="Arial" w:cs="Arial"/>
                <w:b/>
                <w:bCs/>
                <w:vertAlign w:val="superscript"/>
              </w:rPr>
              <w:t>0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A34C1" w:rsidRDefault="005A34C1" w:rsidP="005A34C1">
            <w:pPr>
              <w:ind w:left="221"/>
              <w:rPr>
                <w:rFonts w:ascii="Arial" w:hAnsi="Arial" w:cs="Arial"/>
                <w:b/>
                <w:bCs/>
              </w:rPr>
            </w:pPr>
          </w:p>
          <w:p w:rsidR="004F04B8" w:rsidRPr="0000069C" w:rsidRDefault="0000069C" w:rsidP="005E22AB">
            <w:pPr>
              <w:rPr>
                <w:rStyle w:val="Pogrubienie"/>
                <w:rFonts w:ascii="Arial" w:hAnsi="Arial" w:cs="Arial"/>
                <w:i/>
              </w:rPr>
            </w:pPr>
            <w:r>
              <w:rPr>
                <w:rStyle w:val="Pogrubienie"/>
                <w:rFonts w:ascii="Arial" w:hAnsi="Arial" w:cs="Arial"/>
              </w:rPr>
              <w:t xml:space="preserve">  </w:t>
            </w:r>
            <w:r w:rsidR="005E22AB" w:rsidRPr="0000069C">
              <w:rPr>
                <w:rStyle w:val="Pogrubienie"/>
                <w:rFonts w:ascii="Arial" w:hAnsi="Arial" w:cs="Arial"/>
              </w:rPr>
              <w:t xml:space="preserve">Projekty centralne: </w:t>
            </w:r>
            <w:r w:rsidR="004F04B8" w:rsidRPr="0000069C">
              <w:rPr>
                <w:rStyle w:val="Pogrubienie"/>
                <w:rFonts w:ascii="Arial" w:hAnsi="Arial" w:cs="Arial"/>
                <w:i/>
              </w:rPr>
              <w:t>„Platforma pośrednicząca elektronicznego</w:t>
            </w:r>
          </w:p>
          <w:p w:rsidR="0000069C" w:rsidRDefault="0000069C" w:rsidP="005E22AB">
            <w:pPr>
              <w:rPr>
                <w:rStyle w:val="Pogrubienie"/>
                <w:rFonts w:ascii="Arial" w:hAnsi="Arial" w:cs="Arial"/>
                <w:i/>
              </w:rPr>
            </w:pPr>
            <w:r>
              <w:rPr>
                <w:rStyle w:val="Pogrubienie"/>
                <w:rFonts w:ascii="Arial" w:hAnsi="Arial" w:cs="Arial"/>
                <w:i/>
              </w:rPr>
              <w:t xml:space="preserve">  </w:t>
            </w:r>
            <w:r w:rsidR="004F04B8" w:rsidRPr="0000069C">
              <w:rPr>
                <w:rStyle w:val="Pogrubienie"/>
                <w:rFonts w:ascii="Arial" w:hAnsi="Arial" w:cs="Arial"/>
                <w:i/>
              </w:rPr>
              <w:t>fakturowania dla sfery finansów publicznych”</w:t>
            </w:r>
            <w:r w:rsidR="005E22AB">
              <w:rPr>
                <w:rStyle w:val="Pogrubienie"/>
                <w:rFonts w:ascii="Arial" w:hAnsi="Arial" w:cs="Arial"/>
              </w:rPr>
              <w:t xml:space="preserve"> i „</w:t>
            </w:r>
            <w:r w:rsidR="005E22AB" w:rsidRPr="0000069C">
              <w:rPr>
                <w:rStyle w:val="Pogrubienie"/>
                <w:rFonts w:ascii="Arial" w:hAnsi="Arial" w:cs="Arial"/>
                <w:i/>
              </w:rPr>
              <w:t>e-Zamówienia-</w:t>
            </w:r>
            <w:r>
              <w:rPr>
                <w:rStyle w:val="Pogrubienie"/>
                <w:rFonts w:ascii="Arial" w:hAnsi="Arial" w:cs="Arial"/>
                <w:i/>
              </w:rPr>
              <w:t xml:space="preserve">  </w:t>
            </w:r>
          </w:p>
          <w:p w:rsidR="004F04B8" w:rsidRDefault="0000069C" w:rsidP="005E22AB">
            <w:pPr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i/>
              </w:rPr>
              <w:t xml:space="preserve">  </w:t>
            </w:r>
            <w:r w:rsidR="005E22AB" w:rsidRPr="0000069C">
              <w:rPr>
                <w:rStyle w:val="Pogrubienie"/>
                <w:rFonts w:ascii="Arial" w:hAnsi="Arial" w:cs="Arial"/>
                <w:i/>
              </w:rPr>
              <w:t>elektroniczne zamówienia publiczne”</w:t>
            </w:r>
            <w:r w:rsidR="005E22AB">
              <w:rPr>
                <w:rStyle w:val="Pogrubienie"/>
                <w:rFonts w:ascii="Arial" w:hAnsi="Arial" w:cs="Arial"/>
              </w:rPr>
              <w:t>, a system eDokument2.</w:t>
            </w:r>
          </w:p>
          <w:p w:rsidR="004E7530" w:rsidRPr="004F04B8" w:rsidRDefault="004F04B8" w:rsidP="004F04B8">
            <w:pPr>
              <w:rPr>
                <w:rStyle w:val="Pogrubienie"/>
                <w:rFonts w:ascii="Arial" w:hAnsi="Arial" w:cs="Arial"/>
                <w:b w:val="0"/>
                <w:i/>
              </w:rPr>
            </w:pPr>
            <w:r>
              <w:rPr>
                <w:rStyle w:val="Pogrubienie"/>
                <w:rFonts w:ascii="Arial" w:hAnsi="Arial" w:cs="Arial"/>
                <w:b w:val="0"/>
                <w:i/>
              </w:rPr>
              <w:br/>
              <w:t xml:space="preserve">                                                           </w:t>
            </w:r>
            <w:r w:rsidR="0000069C">
              <w:rPr>
                <w:rStyle w:val="Pogrubienie"/>
                <w:rFonts w:ascii="Arial" w:hAnsi="Arial" w:cs="Arial"/>
                <w:b w:val="0"/>
                <w:i/>
              </w:rPr>
              <w:t xml:space="preserve">Wojciech Sikora, </w:t>
            </w:r>
            <w:r w:rsidRPr="004F04B8">
              <w:rPr>
                <w:rStyle w:val="Pogrubienie"/>
                <w:rFonts w:ascii="Arial" w:hAnsi="Arial" w:cs="Arial"/>
                <w:b w:val="0"/>
                <w:i/>
              </w:rPr>
              <w:t>Przemysław Bryndza</w:t>
            </w:r>
          </w:p>
          <w:p w:rsidR="00A649E1" w:rsidRPr="00F31487" w:rsidRDefault="00A649E1" w:rsidP="00B87025">
            <w:pPr>
              <w:rPr>
                <w:rStyle w:val="Pogrubienie"/>
                <w:rFonts w:ascii="Arial" w:hAnsi="Arial" w:cs="Arial"/>
                <w:i/>
              </w:rPr>
            </w:pPr>
          </w:p>
        </w:tc>
      </w:tr>
      <w:tr w:rsidR="00EC6728" w:rsidRPr="000A68F2">
        <w:trPr>
          <w:trHeight w:val="38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C6728" w:rsidRPr="00C14EC4" w:rsidRDefault="00EC6728" w:rsidP="00921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EC4">
              <w:rPr>
                <w:rFonts w:ascii="Arial" w:hAnsi="Arial" w:cs="Arial"/>
                <w:b/>
                <w:bCs/>
              </w:rPr>
              <w:t>1</w:t>
            </w:r>
            <w:r w:rsidR="00C222EB">
              <w:rPr>
                <w:rFonts w:ascii="Arial" w:hAnsi="Arial" w:cs="Arial"/>
                <w:b/>
                <w:bCs/>
              </w:rPr>
              <w:t>3</w:t>
            </w:r>
            <w:r w:rsidR="00E769B4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="00B0117B">
              <w:rPr>
                <w:rFonts w:ascii="Arial" w:hAnsi="Arial" w:cs="Arial"/>
                <w:b/>
                <w:bCs/>
                <w:vertAlign w:val="superscript"/>
              </w:rPr>
              <w:t>0</w:t>
            </w:r>
            <w:r w:rsidRPr="00C14EC4">
              <w:rPr>
                <w:rFonts w:ascii="Arial" w:hAnsi="Arial" w:cs="Arial"/>
                <w:b/>
                <w:bCs/>
              </w:rPr>
              <w:t xml:space="preserve"> </w:t>
            </w:r>
            <w:r w:rsidR="00C222EB">
              <w:rPr>
                <w:rFonts w:ascii="Arial" w:hAnsi="Arial" w:cs="Arial"/>
                <w:b/>
                <w:bCs/>
              </w:rPr>
              <w:t>–</w:t>
            </w:r>
            <w:r w:rsidRPr="00C14EC4">
              <w:rPr>
                <w:rFonts w:ascii="Arial" w:hAnsi="Arial" w:cs="Arial"/>
                <w:b/>
                <w:bCs/>
              </w:rPr>
              <w:t xml:space="preserve"> 1</w:t>
            </w:r>
            <w:r w:rsidR="00B0117B">
              <w:rPr>
                <w:rFonts w:ascii="Arial" w:hAnsi="Arial" w:cs="Arial"/>
                <w:b/>
                <w:bCs/>
              </w:rPr>
              <w:t>4</w:t>
            </w:r>
            <w:r w:rsidR="00AF7296">
              <w:rPr>
                <w:rFonts w:ascii="Arial" w:hAnsi="Arial" w:cs="Arial"/>
                <w:b/>
                <w:bCs/>
                <w:vertAlign w:val="superscript"/>
              </w:rPr>
              <w:t>15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C6728" w:rsidRPr="00C14EC4" w:rsidRDefault="00AF7296" w:rsidP="00AF7296">
            <w:pPr>
              <w:spacing w:before="60" w:after="60"/>
              <w:ind w:left="164" w:right="142"/>
              <w:rPr>
                <w:rFonts w:ascii="Arial" w:hAnsi="Arial" w:cs="Arial"/>
              </w:rPr>
            </w:pPr>
            <w:r w:rsidRPr="0076762B">
              <w:rPr>
                <w:rStyle w:val="Pogrubienie"/>
                <w:rFonts w:ascii="Arial" w:hAnsi="Arial" w:cs="Arial"/>
              </w:rPr>
              <w:t>Pytania</w:t>
            </w:r>
            <w:r w:rsidRPr="004F3D72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i dyskusja</w:t>
            </w:r>
            <w:r w:rsidR="00EC6728" w:rsidRPr="00C14EC4">
              <w:rPr>
                <w:rStyle w:val="Pogrubienie"/>
                <w:rFonts w:ascii="Arial" w:hAnsi="Arial" w:cs="Arial"/>
              </w:rPr>
              <w:t>, podsumowanie spotkania.</w:t>
            </w:r>
          </w:p>
        </w:tc>
      </w:tr>
      <w:tr w:rsidR="00EC6728" w:rsidRPr="000A68F2">
        <w:trPr>
          <w:trHeight w:val="66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C6728" w:rsidRPr="00C14EC4" w:rsidRDefault="00EC6728" w:rsidP="00D822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EC4">
              <w:rPr>
                <w:rFonts w:ascii="Arial" w:hAnsi="Arial" w:cs="Arial"/>
                <w:b/>
                <w:bCs/>
              </w:rPr>
              <w:t>po godz</w:t>
            </w:r>
            <w:r w:rsidR="007C0CB5" w:rsidRPr="00C14EC4">
              <w:rPr>
                <w:rFonts w:ascii="Arial" w:hAnsi="Arial" w:cs="Arial"/>
                <w:b/>
                <w:bCs/>
              </w:rPr>
              <w:t>.</w:t>
            </w:r>
            <w:r w:rsidRPr="00C14EC4">
              <w:rPr>
                <w:rFonts w:ascii="Arial" w:hAnsi="Arial" w:cs="Arial"/>
                <w:b/>
                <w:bCs/>
              </w:rPr>
              <w:t xml:space="preserve"> 1</w:t>
            </w:r>
            <w:r w:rsidR="00B0117B">
              <w:rPr>
                <w:rFonts w:ascii="Arial" w:hAnsi="Arial" w:cs="Arial"/>
                <w:b/>
                <w:bCs/>
              </w:rPr>
              <w:t>4</w:t>
            </w:r>
            <w:r w:rsidR="00AF7296">
              <w:rPr>
                <w:rFonts w:ascii="Arial" w:hAnsi="Arial" w:cs="Arial"/>
                <w:b/>
                <w:bCs/>
                <w:vertAlign w:val="superscript"/>
              </w:rPr>
              <w:t>15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C6728" w:rsidRPr="00C14EC4" w:rsidRDefault="00EC6728" w:rsidP="007C0CB5">
            <w:pPr>
              <w:spacing w:before="60" w:after="60"/>
              <w:ind w:left="164" w:right="142"/>
              <w:rPr>
                <w:rFonts w:ascii="Arial" w:hAnsi="Arial" w:cs="Arial"/>
              </w:rPr>
            </w:pPr>
            <w:r w:rsidRPr="00C14EC4">
              <w:rPr>
                <w:rStyle w:val="Pogrubienie"/>
                <w:rFonts w:ascii="Arial" w:hAnsi="Arial" w:cs="Arial"/>
              </w:rPr>
              <w:t xml:space="preserve">Możliwość indywidualnych konsultacji z pracownikami </w:t>
            </w:r>
            <w:r w:rsidR="004E1C14" w:rsidRPr="00C14EC4">
              <w:rPr>
                <w:rStyle w:val="Pogrubienie"/>
                <w:rFonts w:ascii="Arial" w:hAnsi="Arial" w:cs="Arial"/>
              </w:rPr>
              <w:t xml:space="preserve">firmy </w:t>
            </w:r>
            <w:r w:rsidRPr="00C14EC4">
              <w:rPr>
                <w:rStyle w:val="Pogrubienie"/>
                <w:rFonts w:ascii="Arial" w:hAnsi="Arial" w:cs="Arial"/>
              </w:rPr>
              <w:t>REKORD.</w:t>
            </w:r>
          </w:p>
        </w:tc>
      </w:tr>
    </w:tbl>
    <w:p w:rsidR="00C14EC4" w:rsidRPr="0004132C" w:rsidRDefault="00C14EC4" w:rsidP="009A4809">
      <w:pPr>
        <w:rPr>
          <w:sz w:val="28"/>
          <w:szCs w:val="28"/>
        </w:rPr>
      </w:pPr>
    </w:p>
    <w:sectPr w:rsidR="00C14EC4" w:rsidRPr="0004132C" w:rsidSect="00D822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AF5"/>
    <w:multiLevelType w:val="hybridMultilevel"/>
    <w:tmpl w:val="FE78FCAA"/>
    <w:lvl w:ilvl="0" w:tplc="C562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40F77"/>
    <w:multiLevelType w:val="hybridMultilevel"/>
    <w:tmpl w:val="DCD21D74"/>
    <w:lvl w:ilvl="0" w:tplc="560A291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562D2D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B71C5C"/>
    <w:multiLevelType w:val="hybridMultilevel"/>
    <w:tmpl w:val="B106B10C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4B07636"/>
    <w:multiLevelType w:val="hybridMultilevel"/>
    <w:tmpl w:val="5EBE2B1A"/>
    <w:lvl w:ilvl="0" w:tplc="560A291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562D2D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2820B9"/>
    <w:multiLevelType w:val="hybridMultilevel"/>
    <w:tmpl w:val="E02C8938"/>
    <w:lvl w:ilvl="0" w:tplc="C562D2D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C562D2D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3D512B"/>
    <w:multiLevelType w:val="hybridMultilevel"/>
    <w:tmpl w:val="57E6A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11A8B"/>
    <w:multiLevelType w:val="hybridMultilevel"/>
    <w:tmpl w:val="004A61BC"/>
    <w:lvl w:ilvl="0" w:tplc="0415000B">
      <w:start w:val="1"/>
      <w:numFmt w:val="bullet"/>
      <w:lvlText w:val=""/>
      <w:lvlJc w:val="left"/>
      <w:pPr>
        <w:ind w:left="5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7" w15:restartNumberingAfterBreak="0">
    <w:nsid w:val="70554F9D"/>
    <w:multiLevelType w:val="hybridMultilevel"/>
    <w:tmpl w:val="7AC8D0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841FC"/>
    <w:multiLevelType w:val="hybridMultilevel"/>
    <w:tmpl w:val="393C0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16726"/>
    <w:multiLevelType w:val="hybridMultilevel"/>
    <w:tmpl w:val="B05E8130"/>
    <w:lvl w:ilvl="0" w:tplc="0415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C"/>
    <w:rsid w:val="0000069C"/>
    <w:rsid w:val="000304A0"/>
    <w:rsid w:val="0004132C"/>
    <w:rsid w:val="0004392B"/>
    <w:rsid w:val="00043BC3"/>
    <w:rsid w:val="00091581"/>
    <w:rsid w:val="000964D6"/>
    <w:rsid w:val="000A68F2"/>
    <w:rsid w:val="000B3141"/>
    <w:rsid w:val="000F5A85"/>
    <w:rsid w:val="00126A07"/>
    <w:rsid w:val="00146A96"/>
    <w:rsid w:val="001B5031"/>
    <w:rsid w:val="001C300F"/>
    <w:rsid w:val="001D3DD2"/>
    <w:rsid w:val="00201D90"/>
    <w:rsid w:val="0020252A"/>
    <w:rsid w:val="00202D22"/>
    <w:rsid w:val="0023292A"/>
    <w:rsid w:val="0027174C"/>
    <w:rsid w:val="002B3CBD"/>
    <w:rsid w:val="00331552"/>
    <w:rsid w:val="003375AE"/>
    <w:rsid w:val="0035532B"/>
    <w:rsid w:val="00366585"/>
    <w:rsid w:val="003E2E92"/>
    <w:rsid w:val="00423F37"/>
    <w:rsid w:val="00491159"/>
    <w:rsid w:val="004E1238"/>
    <w:rsid w:val="004E1C14"/>
    <w:rsid w:val="004E5672"/>
    <w:rsid w:val="004E7530"/>
    <w:rsid w:val="004F04B8"/>
    <w:rsid w:val="004F3D72"/>
    <w:rsid w:val="005148DC"/>
    <w:rsid w:val="00537B14"/>
    <w:rsid w:val="005561F8"/>
    <w:rsid w:val="00565BC6"/>
    <w:rsid w:val="005741CD"/>
    <w:rsid w:val="00583E2B"/>
    <w:rsid w:val="00591C6D"/>
    <w:rsid w:val="0059226A"/>
    <w:rsid w:val="005A34C1"/>
    <w:rsid w:val="005E1F31"/>
    <w:rsid w:val="005E22AB"/>
    <w:rsid w:val="006468DA"/>
    <w:rsid w:val="006F147A"/>
    <w:rsid w:val="006F4584"/>
    <w:rsid w:val="00726BD4"/>
    <w:rsid w:val="0076762B"/>
    <w:rsid w:val="0077511C"/>
    <w:rsid w:val="007836D2"/>
    <w:rsid w:val="00791B81"/>
    <w:rsid w:val="00792036"/>
    <w:rsid w:val="00793281"/>
    <w:rsid w:val="007934B1"/>
    <w:rsid w:val="007A2E51"/>
    <w:rsid w:val="007C0CB5"/>
    <w:rsid w:val="007D4C2D"/>
    <w:rsid w:val="007F19A7"/>
    <w:rsid w:val="008A505D"/>
    <w:rsid w:val="008C02E0"/>
    <w:rsid w:val="008E1984"/>
    <w:rsid w:val="008E5223"/>
    <w:rsid w:val="008E7B87"/>
    <w:rsid w:val="00921FDE"/>
    <w:rsid w:val="00931931"/>
    <w:rsid w:val="0093203A"/>
    <w:rsid w:val="009369DF"/>
    <w:rsid w:val="009908E7"/>
    <w:rsid w:val="009A4809"/>
    <w:rsid w:val="009F6370"/>
    <w:rsid w:val="00A30447"/>
    <w:rsid w:val="00A55A69"/>
    <w:rsid w:val="00A649E1"/>
    <w:rsid w:val="00A719A1"/>
    <w:rsid w:val="00AA1A54"/>
    <w:rsid w:val="00AD0D70"/>
    <w:rsid w:val="00AE0E2C"/>
    <w:rsid w:val="00AF7296"/>
    <w:rsid w:val="00B0117B"/>
    <w:rsid w:val="00B179B0"/>
    <w:rsid w:val="00B36B30"/>
    <w:rsid w:val="00B87025"/>
    <w:rsid w:val="00C14EC4"/>
    <w:rsid w:val="00C222EB"/>
    <w:rsid w:val="00C26EC6"/>
    <w:rsid w:val="00C53388"/>
    <w:rsid w:val="00C721BF"/>
    <w:rsid w:val="00C8446F"/>
    <w:rsid w:val="00C865AF"/>
    <w:rsid w:val="00C86DE9"/>
    <w:rsid w:val="00CA228E"/>
    <w:rsid w:val="00CA478F"/>
    <w:rsid w:val="00CA529A"/>
    <w:rsid w:val="00CB0BEC"/>
    <w:rsid w:val="00CB0FF2"/>
    <w:rsid w:val="00CB4F99"/>
    <w:rsid w:val="00CC4CCE"/>
    <w:rsid w:val="00CD2F9A"/>
    <w:rsid w:val="00D07524"/>
    <w:rsid w:val="00D6054F"/>
    <w:rsid w:val="00D73EC3"/>
    <w:rsid w:val="00D822A7"/>
    <w:rsid w:val="00D82A73"/>
    <w:rsid w:val="00DB094F"/>
    <w:rsid w:val="00DE3BE6"/>
    <w:rsid w:val="00DE6125"/>
    <w:rsid w:val="00E0745F"/>
    <w:rsid w:val="00E14B51"/>
    <w:rsid w:val="00E346FA"/>
    <w:rsid w:val="00E3696E"/>
    <w:rsid w:val="00E42DB6"/>
    <w:rsid w:val="00E506DC"/>
    <w:rsid w:val="00E73A98"/>
    <w:rsid w:val="00E769B4"/>
    <w:rsid w:val="00EA4CFC"/>
    <w:rsid w:val="00EC6118"/>
    <w:rsid w:val="00EC6728"/>
    <w:rsid w:val="00EE7857"/>
    <w:rsid w:val="00F1156E"/>
    <w:rsid w:val="00F21458"/>
    <w:rsid w:val="00F31487"/>
    <w:rsid w:val="00F57654"/>
    <w:rsid w:val="00F83EC9"/>
    <w:rsid w:val="00F905DD"/>
    <w:rsid w:val="00F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70979-73B5-4CFA-9206-C243855E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2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E1238"/>
    <w:pPr>
      <w:spacing w:before="100" w:beforeAutospacing="1" w:after="100" w:afterAutospacing="1"/>
    </w:pPr>
  </w:style>
  <w:style w:type="character" w:styleId="Pogrubienie">
    <w:name w:val="Strong"/>
    <w:qFormat/>
    <w:rsid w:val="004E1238"/>
    <w:rPr>
      <w:b/>
      <w:bCs/>
    </w:rPr>
  </w:style>
  <w:style w:type="paragraph" w:styleId="Tekstdymka">
    <w:name w:val="Balloon Text"/>
    <w:basedOn w:val="Normalny"/>
    <w:semiHidden/>
    <w:rsid w:val="00EC6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6EC6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5A34C1"/>
  </w:style>
  <w:style w:type="character" w:customStyle="1" w:styleId="apple-converted-space">
    <w:name w:val="apple-converted-space"/>
    <w:basedOn w:val="Domylnaczcionkaakapitu"/>
    <w:rsid w:val="005A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Forum Użytkowników 2005</vt:lpstr>
    </vt:vector>
  </TitlesOfParts>
  <Company>Rekord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Forum Użytkowników 2005</dc:title>
  <dc:subject/>
  <dc:creator>rgawlak</dc:creator>
  <cp:keywords/>
  <cp:lastModifiedBy>Agnieszka Biszof</cp:lastModifiedBy>
  <cp:revision>8</cp:revision>
  <cp:lastPrinted>2015-02-10T12:10:00Z</cp:lastPrinted>
  <dcterms:created xsi:type="dcterms:W3CDTF">2017-03-09T09:29:00Z</dcterms:created>
  <dcterms:modified xsi:type="dcterms:W3CDTF">2018-04-05T09:53:00Z</dcterms:modified>
</cp:coreProperties>
</file>